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0B6A5C" w:rsidRDefault="000B6A5C" w:rsidP="000B6A5C">
      <w:pPr>
        <w:jc w:val="center"/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r w:rsidRPr="004326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يوم المرأة </w:t>
      </w:r>
      <w:proofErr w:type="spellStart"/>
      <w:r w:rsidRPr="004326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العالمي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..</w:t>
      </w:r>
      <w:proofErr w:type="spellEnd"/>
      <w:r w:rsidRPr="0043261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</w:t>
      </w:r>
      <w:r w:rsidR="00066B39" w:rsidRPr="00432612">
        <w:rPr>
          <w:rFonts w:ascii="Traditional Arabic" w:hAnsi="Traditional Arabic" w:cs="Traditional Arabic"/>
          <w:b/>
          <w:bCs/>
          <w:sz w:val="36"/>
          <w:szCs w:val="36"/>
          <w:rtl/>
        </w:rPr>
        <w:t>موظ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066B39" w:rsidRPr="00432612">
        <w:rPr>
          <w:rFonts w:ascii="Traditional Arabic" w:hAnsi="Traditional Arabic" w:cs="Traditional Arabic"/>
          <w:b/>
          <w:bCs/>
          <w:sz w:val="36"/>
          <w:szCs w:val="36"/>
          <w:rtl/>
        </w:rPr>
        <w:t>فات</w:t>
      </w:r>
      <w:r w:rsidR="00066B39" w:rsidRPr="004326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66B39" w:rsidRPr="00432612">
        <w:rPr>
          <w:rFonts w:ascii="Traditional Arabic" w:hAnsi="Traditional Arabic" w:cs="Traditional Arabic"/>
          <w:b/>
          <w:bCs/>
          <w:sz w:val="36"/>
          <w:szCs w:val="36"/>
          <w:rtl/>
        </w:rPr>
        <w:t>الأمم</w:t>
      </w:r>
      <w:r w:rsidR="00066B39" w:rsidRPr="004326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66B39" w:rsidRPr="00432612">
        <w:rPr>
          <w:rFonts w:ascii="Traditional Arabic" w:hAnsi="Traditional Arabic" w:cs="Traditional Arabic"/>
          <w:b/>
          <w:bCs/>
          <w:sz w:val="36"/>
          <w:szCs w:val="36"/>
          <w:rtl/>
        </w:rPr>
        <w:t>المتحدة</w:t>
      </w:r>
    </w:p>
    <w:p w:rsidR="000B6A5C" w:rsidRDefault="000B6A5C" w:rsidP="000B6A5C">
      <w:pPr>
        <w:jc w:val="right"/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طه سليمان </w:t>
      </w:r>
    </w:p>
    <w:p w:rsidR="00FF02E2" w:rsidRPr="000B6A5C" w:rsidRDefault="000B6A5C" w:rsidP="000B6A5C">
      <w:pPr>
        <w:jc w:val="right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26/جمادى الآخرة/</w:t>
      </w:r>
      <w:proofErr w:type="spellStart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1439ه</w:t>
      </w:r>
      <w:proofErr w:type="spellEnd"/>
      <w:r w:rsidR="00066B39" w:rsidRPr="0043261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066B39" w:rsidRPr="00066B39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</w:p>
    <w:p w:rsidR="00FF02E2" w:rsidRDefault="00FF02E2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في الثامن من مارس كل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سنة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sz w:val="36"/>
          <w:szCs w:val="36"/>
          <w:rtl/>
        </w:rPr>
        <w:t>قام احتفال عالمي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ٌّ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بالمرأة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وكما يقولون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إن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هذا الاحتفال للدلالة على الاحترام العام للمرأة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وتقدير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>ا لإنجازاتها الاقتصادية والاجتماعية والسياسية ... الخ</w:t>
      </w:r>
      <w:r w:rsidR="0079220A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</w:p>
    <w:p w:rsidR="00532F21" w:rsidRDefault="00532F21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لن نتحد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ث عن انتهاك هؤلاء الكف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ار حقوق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الشعوب الإسلامية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بنساءها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وأطفالها في كاف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ة أرجاء الأرض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فهذا أمر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ٌ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لن يلتفتوا إليه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..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وهل يستمع القاتل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لبكاء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وأنين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ضحاياه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؟!!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</w:p>
    <w:p w:rsidR="00532F21" w:rsidRDefault="00532F21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  ولكن دعونا نتأم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ل ونتكل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م عن انتهاك هؤلاء الكف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ار بعضهم بعض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حتى يعلم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كل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sz w:val="36"/>
          <w:szCs w:val="36"/>
          <w:rtl/>
        </w:rPr>
        <w:t>نصف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أن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عموم البشرية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حين تكون بعيدةً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عن شريعة رب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العالمين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تكون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في غابة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يأكل القوي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فيها الضعيف ..</w:t>
      </w:r>
      <w:bookmarkStart w:id="0" w:name="_GoBack"/>
      <w:bookmarkEnd w:id="0"/>
    </w:p>
    <w:p w:rsidR="00FF02E2" w:rsidRDefault="00532F21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تزامن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هذا الاحتفال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المزعوم بالمرأة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في س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ن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ت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نا هذه مع ما نشرته صحف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ا غربي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ة عن مآسي العاملات في أ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ر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و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ِقة الأمم المتحدة التي تتبنَّى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اليوم العالمي للمرأة ..</w:t>
      </w:r>
    </w:p>
    <w:p w:rsidR="00066B39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تفاصيل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مرعبة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ترويها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موظ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>
        <w:rPr>
          <w:rFonts w:ascii="Traditional Arabic" w:hAnsi="Traditional Arabic" w:cs="Traditional Arabic"/>
          <w:sz w:val="36"/>
          <w:szCs w:val="36"/>
          <w:rtl/>
        </w:rPr>
        <w:t>فات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ٌ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بالأمم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المتحدة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عن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تعر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>
        <w:rPr>
          <w:rFonts w:ascii="Traditional Arabic" w:hAnsi="Traditional Arabic" w:cs="Traditional Arabic"/>
          <w:sz w:val="36"/>
          <w:szCs w:val="36"/>
          <w:rtl/>
        </w:rPr>
        <w:t>ضهن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للتحر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>
        <w:rPr>
          <w:rFonts w:ascii="Traditional Arabic" w:hAnsi="Traditional Arabic" w:cs="Traditional Arabic"/>
          <w:sz w:val="36"/>
          <w:szCs w:val="36"/>
          <w:rtl/>
        </w:rPr>
        <w:t>ش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والاغتصاب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داخل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أ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>
        <w:rPr>
          <w:rFonts w:ascii="Traditional Arabic" w:hAnsi="Traditional Arabic" w:cs="Traditional Arabic"/>
          <w:sz w:val="36"/>
          <w:szCs w:val="36"/>
          <w:rtl/>
        </w:rPr>
        <w:t>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ْ</w:t>
      </w:r>
      <w:r>
        <w:rPr>
          <w:rFonts w:ascii="Traditional Arabic" w:hAnsi="Traditional Arabic" w:cs="Traditional Arabic"/>
          <w:sz w:val="36"/>
          <w:szCs w:val="36"/>
          <w:rtl/>
        </w:rPr>
        <w:t>و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ِ</w:t>
      </w:r>
      <w:r>
        <w:rPr>
          <w:rFonts w:ascii="Traditional Arabic" w:hAnsi="Traditional Arabic" w:cs="Traditional Arabic"/>
          <w:sz w:val="36"/>
          <w:szCs w:val="36"/>
          <w:rtl/>
        </w:rPr>
        <w:t>قة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المؤسسة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الدولي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ة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!!! </w:t>
      </w:r>
    </w:p>
    <w:p w:rsidR="00066B39" w:rsidRPr="00066B39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t>ت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>قول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 xml:space="preserve"> صحيفة </w:t>
      </w:r>
      <w:proofErr w:type="spellStart"/>
      <w:r w:rsidR="00EB7F5D">
        <w:rPr>
          <w:rFonts w:ascii="Traditional Arabic" w:hAnsi="Traditional Arabic" w:cs="Traditional Arabic"/>
          <w:sz w:val="36"/>
          <w:szCs w:val="36"/>
          <w:rtl/>
        </w:rPr>
        <w:t>الغارديان</w:t>
      </w:r>
      <w:proofErr w:type="spellEnd"/>
      <w:r w:rsidR="00EB7F5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432612" w:rsidRPr="00066B39">
        <w:rPr>
          <w:rFonts w:ascii="Traditional Arabic" w:hAnsi="Traditional Arabic" w:cs="Traditional Arabic"/>
          <w:sz w:val="36"/>
          <w:szCs w:val="36"/>
          <w:rtl/>
        </w:rPr>
        <w:t>البريطانية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: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>إ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منظ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مة الأمم المتحدة قد سمحت بنمو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ِّ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وانتشار التحر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ش والاعتداءات الجنسي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ة في مكاتبها في جميع أنحاء العالم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من خلال عدم الالتفات لشكاوى ا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لمد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عين وإفلات مرتكبي تلك ال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>جرائم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من العقاب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</w:p>
    <w:p w:rsidR="00066B39" w:rsidRPr="00066B39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t>ووصف العشرات من موظ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في الأمم المتحدة الحاليين والسابقين ثقافة الصمت عبر المنظ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مة ونظام التظل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م المعيب بأن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 تحي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ز ضد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الضحايا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  <w:proofErr w:type="spellEnd"/>
    </w:p>
    <w:p w:rsidR="00066B39" w:rsidRPr="00066B39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lastRenderedPageBreak/>
        <w:t xml:space="preserve">وقالت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(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15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)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موظ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فة من ب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ين الموظ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َّفات اللاتي ت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ـــم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ت مقابلتهن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إن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تعر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ضن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أو تظل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من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بالفعل من التحر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ش الجنسي أو الاعتداء خلال السنوات الخمس الماضية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 وتراوحت الجرائم المزعومة بين التحر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ش اللفظي والاغتصاب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  <w:proofErr w:type="spellEnd"/>
    </w:p>
    <w:p w:rsidR="00066B39" w:rsidRPr="00066B39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وقد أفادت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(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7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)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من النساء أن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أ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بلغن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 رسميًّا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بما حدث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و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 xml:space="preserve">هو الطريق الذي يقول عنه </w:t>
      </w:r>
      <w:proofErr w:type="spellStart"/>
      <w:r w:rsidR="00EB7F5D">
        <w:rPr>
          <w:rFonts w:ascii="Traditional Arabic" w:hAnsi="Traditional Arabic" w:cs="Traditional Arabic"/>
          <w:sz w:val="36"/>
          <w:szCs w:val="36"/>
          <w:rtl/>
        </w:rPr>
        <w:t>النشطاء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إن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الضحايا نادر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ما يسلكن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خوف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من فقدان وظائفهن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أو اعتقاد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بأن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 لن 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جدي نفع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ولن يقود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إلى أي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ِّ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إجراء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ٍ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ضد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المعتدين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  <w:proofErr w:type="spellEnd"/>
    </w:p>
    <w:p w:rsidR="00EB7F5D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وتقول إحدى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الاستشاري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ات،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التي زعمت أن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ها تعر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ضت للتحر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ش من قِب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ل مشرفها أثناء عملها لدى برنامج الأغذية العالمي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EB7F5D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EB7F5D">
        <w:rPr>
          <w:rFonts w:ascii="Traditional Arabic" w:hAnsi="Traditional Arabic" w:cs="Traditional Arabic" w:hint="cs"/>
          <w:sz w:val="36"/>
          <w:szCs w:val="36"/>
          <w:rtl/>
        </w:rPr>
        <w:t>(</w:t>
      </w:r>
      <w:proofErr w:type="spellEnd"/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إذا أبلغت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عن ذلك فإن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حياتك المهني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ة قد انتهت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خاصة إذا كنت مستشار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EB7F5D">
        <w:rPr>
          <w:rFonts w:ascii="Traditional Arabic" w:hAnsi="Traditional Arabic" w:cs="Traditional Arabic" w:hint="cs"/>
          <w:sz w:val="36"/>
          <w:szCs w:val="36"/>
          <w:rtl/>
        </w:rPr>
        <w:t>)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.</w:t>
      </w:r>
      <w:proofErr w:type="spellEnd"/>
      <w:r w:rsidR="00EB7F5D">
        <w:rPr>
          <w:rFonts w:ascii="Traditional Arabic" w:hAnsi="Traditional Arabic" w:cs="Traditional Arabic"/>
          <w:sz w:val="36"/>
          <w:szCs w:val="36"/>
          <w:rtl/>
        </w:rPr>
        <w:t xml:space="preserve"> وعق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بت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: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EB7F5D">
        <w:rPr>
          <w:rFonts w:ascii="Traditional Arabic" w:hAnsi="Traditional Arabic" w:cs="Traditional Arabic"/>
          <w:sz w:val="36"/>
          <w:szCs w:val="36"/>
        </w:rPr>
        <w:t xml:space="preserve"> )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و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سيمضي الأمر كما لو لم تقل شيئ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ا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EB7F5D">
        <w:rPr>
          <w:rFonts w:ascii="Traditional Arabic" w:hAnsi="Traditional Arabic" w:cs="Traditional Arabic" w:hint="cs"/>
          <w:sz w:val="36"/>
          <w:szCs w:val="36"/>
          <w:rtl/>
        </w:rPr>
        <w:t>)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  <w:proofErr w:type="spellEnd"/>
    </w:p>
    <w:p w:rsidR="00066B39" w:rsidRPr="00066B39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t>وتحد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ث الموظ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فون العاملون في أكثر من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(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10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)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بلدان إلى صحيفة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الغارديان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شريطة عدم الكشف عن هوي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تهم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ويرجع ذلك جزئي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إلى أنهم يُمن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عون من التحد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ث علن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طبق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لقواعد الأمم المتحدة التي تحكم الموظفين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وجزئي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خوف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من الانتقام بالتأكيد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</w:p>
    <w:p w:rsidR="00066B39" w:rsidRPr="00066B39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وقالت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(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3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)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نساء أبلغن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عن التحر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ش الجنسي أو الاعتداء الجنسي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وكل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من مكاتب مختلفة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أن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قد أُجب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ِ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رن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منذ ذلك الحين على ترك وظائفهن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أو هُد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ِّ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دن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بإنهاء عقودهن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في العام الماضي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 ولا يزال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الجناة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المزعومون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الذين يضم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ون من بينهم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مسؤول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كبير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في الأمم المتحدة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في مناصبهم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</w:p>
    <w:p w:rsidR="00066B39" w:rsidRPr="00066B39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t>وقالت إحدى الن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ِّ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ساء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التي تد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عي أن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ها تعر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ضت للاغتصاب من ق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ِ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ب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ل أحد كبار موظ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في الأمم المتحدة أثناء عملها في أحد الأماكن البعيدة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: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EB7F5D">
        <w:rPr>
          <w:rFonts w:ascii="Traditional Arabic" w:hAnsi="Traditional Arabic" w:cs="Traditional Arabic" w:hint="cs"/>
          <w:sz w:val="36"/>
          <w:szCs w:val="36"/>
          <w:rtl/>
        </w:rPr>
        <w:t>(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لا توج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د خيارات أخرى للحصول على العدالة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بل و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الأدهى أني قد فقدت وظيفتي أيض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>ا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EB7F5D">
        <w:rPr>
          <w:rFonts w:ascii="Traditional Arabic" w:hAnsi="Traditional Arabic" w:cs="Traditional Arabic" w:hint="cs"/>
          <w:sz w:val="36"/>
          <w:szCs w:val="36"/>
          <w:rtl/>
        </w:rPr>
        <w:t>)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وقالت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: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إن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 على الرغم من الأدل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ة الطبي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ة وشهادات الشهود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فإن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التحقيق الداخلي الذي أجرته الأمم المتحدة لم يجد أدل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ة كافية لدعم اد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ِّ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عاءها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 وبالإضافة إلى فقدها لوظيفتها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تقول إن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ها فقدت أيض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ا تأشيرتها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lastRenderedPageBreak/>
        <w:t>وقضت أشهر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ا في المستشفى بسبب التوت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ر والصدمة التي أصابتها بعد الحادث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وتقول إنها تخشى من مواجهة الاضطهاد إذا عادت إلى وطنها.</w:t>
      </w:r>
    </w:p>
    <w:p w:rsidR="00EB7F5D" w:rsidRDefault="00066B39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066B39">
        <w:rPr>
          <w:rFonts w:ascii="Traditional Arabic" w:hAnsi="Traditional Arabic" w:cs="Traditional Arabic"/>
          <w:sz w:val="36"/>
          <w:szCs w:val="36"/>
          <w:rtl/>
        </w:rPr>
        <w:t>وفي الوثائق الداخلية التي اط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ّلعت عليها صحيفة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الغارديان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تشير اثنتان من النساء إلى قلقهن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بشأن التحقيقات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  <w:proofErr w:type="spellEnd"/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و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>قالتا</w:t>
      </w:r>
      <w:r w:rsidR="00EB7F5D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>إ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 xml:space="preserve"> فريق التحقيق التابع للأمم المتحدة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لم يستجوب الشهود الرئيسيين</w:t>
      </w:r>
      <w:r w:rsidR="00EB7F5D">
        <w:rPr>
          <w:rFonts w:ascii="Traditional Arabic" w:hAnsi="Traditional Arabic" w:cs="Traditional Arabic" w:hint="cs"/>
          <w:sz w:val="36"/>
          <w:szCs w:val="36"/>
          <w:rtl/>
        </w:rPr>
        <w:t xml:space="preserve"> ..</w:t>
      </w:r>
      <w:r w:rsidRPr="00066B39">
        <w:rPr>
          <w:rFonts w:ascii="Traditional Arabic" w:hAnsi="Traditional Arabic" w:cs="Traditional Arabic"/>
          <w:sz w:val="36"/>
          <w:szCs w:val="36"/>
          <w:rtl/>
        </w:rPr>
        <w:t>.</w:t>
      </w:r>
    </w:p>
    <w:p w:rsidR="00432612" w:rsidRPr="000B6A5C" w:rsidRDefault="000B6A5C" w:rsidP="000B6A5C">
      <w:pPr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*ونقول وبالله </w:t>
      </w:r>
      <w:proofErr w:type="spellStart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التوفيق</w:t>
      </w:r>
      <w:r w:rsidR="00432612" w:rsidRPr="000B6A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: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*</w:t>
      </w:r>
      <w:proofErr w:type="spellEnd"/>
      <w:r w:rsidR="00432612" w:rsidRPr="000B6A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:rsidR="00432612" w:rsidRDefault="00432612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فإذا كان هذا هو حال المرأة في منظمة الأمم المتحدة وقوانينها فما هو حالها فيما هو دون ذلك من مؤسسات وهيئات .. الجميع يعلم الحال وإن كابر المكابرون ..</w:t>
      </w:r>
    </w:p>
    <w:p w:rsidR="00EB7F5D" w:rsidRDefault="00EB7F5D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هذا هو حال المرأة في ظل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الانحراف عن دين الله عز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وجل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لم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ولن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ت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>سل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>م تحت أي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>احتفال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 xml:space="preserve"> أو </w:t>
      </w:r>
      <w:r>
        <w:rPr>
          <w:rFonts w:ascii="Traditional Arabic" w:hAnsi="Traditional Arabic" w:cs="Traditional Arabic" w:hint="cs"/>
          <w:sz w:val="36"/>
          <w:szCs w:val="36"/>
          <w:rtl/>
        </w:rPr>
        <w:t>قانون أو عدالة مزعومة من زبالة أذهان البشر ..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</w:p>
    <w:p w:rsidR="00432612" w:rsidRDefault="00EB7F5D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أخر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>جوا المرأة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432612">
        <w:rPr>
          <w:rFonts w:ascii="Traditional Arabic" w:hAnsi="Traditional Arabic" w:cs="Traditional Arabic" w:hint="cs"/>
          <w:sz w:val="36"/>
          <w:szCs w:val="36"/>
          <w:rtl/>
        </w:rPr>
        <w:t xml:space="preserve">واحتالوا عليها 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بدعاوى الحرية والتحرير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لتكون سلعة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رخيصة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وصيد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>ا سهل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 لذئابٍ لا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ترعوي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إلا بقو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رادعة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من سلطات 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رادعة </w:t>
      </w:r>
      <w:r>
        <w:rPr>
          <w:rFonts w:ascii="Traditional Arabic" w:hAnsi="Traditional Arabic" w:cs="Traditional Arabic" w:hint="cs"/>
          <w:sz w:val="36"/>
          <w:szCs w:val="36"/>
          <w:rtl/>
        </w:rPr>
        <w:t>عادلة تستمد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قوانينها من شريعة خالق </w:t>
      </w:r>
      <w:r w:rsidR="00322572">
        <w:rPr>
          <w:rFonts w:ascii="Traditional Arabic" w:hAnsi="Traditional Arabic" w:cs="Traditional Arabic" w:hint="cs"/>
          <w:sz w:val="36"/>
          <w:szCs w:val="36"/>
          <w:rtl/>
        </w:rPr>
        <w:t xml:space="preserve">الأرض والسماء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وخالق 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الرجل والمرأة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والعال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ِـ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م بخلجات النفوس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 w:hint="cs"/>
          <w:sz w:val="36"/>
          <w:szCs w:val="36"/>
          <w:rtl/>
        </w:rPr>
        <w:t>سبحانه وتعالى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..</w:t>
      </w:r>
    </w:p>
    <w:p w:rsidR="00432612" w:rsidRDefault="00432612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احتاج الغرب ليوم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يحتفون ويحتفلون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به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بالمرأة وبالأم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وباليتيم وبالمعل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م ... وهكذا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لأن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ق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ِـ</w:t>
      </w:r>
      <w:r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>مهم الفاسدة التي وضعوها بأنفسهم طحنت الجميع طحن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>ا عنيف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>ا فاضطر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>
        <w:rPr>
          <w:rFonts w:ascii="Traditional Arabic" w:hAnsi="Traditional Arabic" w:cs="Traditional Arabic" w:hint="cs"/>
          <w:sz w:val="36"/>
          <w:szCs w:val="36"/>
          <w:rtl/>
        </w:rPr>
        <w:t>وا لابتكار أعياد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يحاولون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بها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التخفيف من وطأة مادي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تهم وقسوة حياتهم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أم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ا في ديننا الحنيف فلا نحتاج لذلك لوجود ضوابط وتعاليم الرحمة والاحترام لكاف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ة أفراد المجتمع وطوائفه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فما أسعد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نا بديننا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 إن نحن طب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قناه تطبيق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>ا صحيح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وما أسعد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>ن يعتن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ِ</w:t>
      </w:r>
      <w:r>
        <w:rPr>
          <w:rFonts w:ascii="Traditional Arabic" w:hAnsi="Traditional Arabic" w:cs="Traditional Arabic" w:hint="cs"/>
          <w:sz w:val="36"/>
          <w:szCs w:val="36"/>
          <w:rtl/>
        </w:rPr>
        <w:t>ق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ه ويلتزم بتعاليمه ويهتدي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بهديه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..</w:t>
      </w:r>
    </w:p>
    <w:p w:rsidR="00432612" w:rsidRDefault="00432612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والعجيب هو ات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>باع عام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ة الدول الإسلامي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ة لهذه الأعياد والاحتفال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بها</w:t>
      </w:r>
      <w:proofErr w:type="spellEnd"/>
      <w:r w:rsidR="0079220A">
        <w:rPr>
          <w:rFonts w:ascii="Traditional Arabic" w:hAnsi="Traditional Arabic" w:cs="Traditional Arabic" w:hint="cs"/>
          <w:sz w:val="36"/>
          <w:szCs w:val="36"/>
          <w:rtl/>
        </w:rPr>
        <w:t xml:space="preserve"> وتعظيمها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وما ذلك إلا لإعراضهم عن دينهم وسلوكهم مسالك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الكف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ار وقوانينهم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بل وقسوتهم ومادي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َّتهم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-ربَّما</w:t>
      </w:r>
      <w:r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أكثر من الكف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ار الأصليين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.</w:t>
      </w:r>
      <w:proofErr w:type="spellEnd"/>
    </w:p>
    <w:p w:rsidR="0079220A" w:rsidRDefault="00EB7F5D" w:rsidP="00A50D31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lastRenderedPageBreak/>
        <w:t>المرأة في ديننا مكر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مة مصونة مهما كان موقعها</w:t>
      </w:r>
      <w:r w:rsidR="0079220A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79220A"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وليس ذلك في يوم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واحد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من الس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ن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ة بل في كل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يوم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ولحظة </w:t>
      </w:r>
      <w:proofErr w:type="spellStart"/>
      <w:r w:rsidR="00FF02E2"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فهي لا تحتاج</w:t>
      </w:r>
      <w:r w:rsidR="00853862">
        <w:rPr>
          <w:rFonts w:ascii="Traditional Arabic" w:hAnsi="Traditional Arabic" w:cs="Traditional Arabic" w:hint="cs"/>
          <w:sz w:val="36"/>
          <w:szCs w:val="36"/>
          <w:rtl/>
        </w:rPr>
        <w:t xml:space="preserve"> عندنا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يومًا واحدًا 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لتكريمها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بل قد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كر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مها الله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F02E2">
        <w:rPr>
          <w:rFonts w:ascii="Traditional Arabic" w:hAnsi="Traditional Arabic" w:cs="Traditional Arabic" w:hint="cs"/>
          <w:sz w:val="36"/>
          <w:szCs w:val="36"/>
          <w:rtl/>
        </w:rPr>
        <w:t>عز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َّ </w:t>
      </w:r>
      <w:proofErr w:type="spellStart"/>
      <w:r w:rsidR="00FF02E2">
        <w:rPr>
          <w:rFonts w:ascii="Traditional Arabic" w:hAnsi="Traditional Arabic" w:cs="Traditional Arabic" w:hint="cs"/>
          <w:sz w:val="36"/>
          <w:szCs w:val="36"/>
          <w:rtl/>
        </w:rPr>
        <w:t>وجل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َّ-</w:t>
      </w:r>
      <w:proofErr w:type="spellEnd"/>
      <w:r w:rsidR="00FF02E2">
        <w:rPr>
          <w:rFonts w:ascii="Traditional Arabic" w:hAnsi="Traditional Arabic" w:cs="Traditional Arabic" w:hint="cs"/>
          <w:sz w:val="36"/>
          <w:szCs w:val="36"/>
          <w:rtl/>
        </w:rPr>
        <w:t xml:space="preserve"> وجعل لها </w:t>
      </w:r>
      <w:r w:rsidR="00853862">
        <w:rPr>
          <w:rFonts w:ascii="Traditional Arabic" w:hAnsi="Traditional Arabic" w:cs="Traditional Arabic" w:hint="cs"/>
          <w:sz w:val="36"/>
          <w:szCs w:val="36"/>
          <w:rtl/>
        </w:rPr>
        <w:t xml:space="preserve">أعلى مكانة </w:t>
      </w:r>
      <w:proofErr w:type="spellStart"/>
      <w:r w:rsidR="00853862"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 w:rsid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ف</w:t>
      </w:r>
      <w:r w:rsidR="00853862">
        <w:rPr>
          <w:rFonts w:ascii="Traditional Arabic" w:hAnsi="Traditional Arabic" w:cs="Traditional Arabic" w:hint="cs"/>
          <w:sz w:val="36"/>
          <w:szCs w:val="36"/>
          <w:rtl/>
        </w:rPr>
        <w:t>من ذلك :</w:t>
      </w:r>
    </w:p>
    <w:p w:rsidR="00A50D31" w:rsidRDefault="00853862" w:rsidP="000B6A5C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 w:hint="cs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 </w:t>
      </w:r>
    </w:p>
    <w:p w:rsidR="00853862" w:rsidRPr="00853862" w:rsidRDefault="00853862" w:rsidP="000B6A5C">
      <w:pPr>
        <w:autoSpaceDE w:val="0"/>
        <w:autoSpaceDN w:val="0"/>
        <w:adjustRightInd w:val="0"/>
        <w:spacing w:after="0"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عن معاوية بن </w:t>
      </w:r>
      <w:proofErr w:type="spellStart"/>
      <w:r w:rsidRPr="00853862">
        <w:rPr>
          <w:rFonts w:ascii="Traditional Arabic" w:hAnsi="Traditional Arabic" w:cs="Traditional Arabic"/>
          <w:sz w:val="36"/>
          <w:szCs w:val="36"/>
          <w:rtl/>
        </w:rPr>
        <w:t>جاهمة</w:t>
      </w:r>
      <w:proofErr w:type="spellEnd"/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الس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ُّ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>لمي أن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Pr="00853862">
        <w:rPr>
          <w:rFonts w:ascii="Traditional Arabic" w:hAnsi="Traditional Arabic" w:cs="Traditional Arabic"/>
          <w:sz w:val="36"/>
          <w:szCs w:val="36"/>
          <w:rtl/>
        </w:rPr>
        <w:t>جاهمة</w:t>
      </w:r>
      <w:proofErr w:type="spellEnd"/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جاء إلى النبي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ِّ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>صل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>ى الله عليه وسل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>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فقال </w:t>
      </w:r>
      <w:proofErr w:type="spellStart"/>
      <w:r w:rsidRPr="00853862">
        <w:rPr>
          <w:rFonts w:ascii="Traditional Arabic" w:hAnsi="Traditional Arabic" w:cs="Traditional Arabic"/>
          <w:sz w:val="36"/>
          <w:szCs w:val="36"/>
          <w:rtl/>
        </w:rPr>
        <w:t>:</w:t>
      </w:r>
      <w:proofErr w:type="spellEnd"/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يا رسول الله أردت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أن أغزو وقد جئت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أستشيرك </w:t>
      </w:r>
      <w:proofErr w:type="spellStart"/>
      <w:r w:rsidRPr="00853862">
        <w:rPr>
          <w:rFonts w:ascii="Traditional Arabic" w:hAnsi="Traditional Arabic" w:cs="Traditional Arabic" w:hint="cs"/>
          <w:sz w:val="36"/>
          <w:szCs w:val="36"/>
          <w:rtl/>
        </w:rPr>
        <w:t>.</w:t>
      </w:r>
      <w:proofErr w:type="spellEnd"/>
      <w:r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فقال </w:t>
      </w:r>
      <w:r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: </w:t>
      </w:r>
      <w:r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هل لك من أم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ٍّ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Pr="00853862">
        <w:rPr>
          <w:rFonts w:ascii="Traditional Arabic" w:hAnsi="Traditional Arabic" w:cs="Traditional Arabic" w:hint="cs"/>
          <w:sz w:val="36"/>
          <w:szCs w:val="36"/>
          <w:rtl/>
        </w:rPr>
        <w:t>؟</w:t>
      </w:r>
      <w:proofErr w:type="spellEnd"/>
      <w:r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>قال</w:t>
      </w:r>
      <w:r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نعم </w:t>
      </w:r>
      <w:r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. 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قال </w:t>
      </w:r>
      <w:proofErr w:type="spellStart"/>
      <w:r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فالز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مها </w:t>
      </w:r>
      <w:proofErr w:type="spellStart"/>
      <w:r w:rsidRPr="008538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؛</w:t>
      </w:r>
      <w:proofErr w:type="spellEnd"/>
      <w:r w:rsidRPr="0085386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فإن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الجن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ة تحت رجليها</w:t>
      </w:r>
      <w:r w:rsidRPr="00853862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. </w:t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="000B6A5C">
        <w:rPr>
          <w:rFonts w:ascii="Traditional Arabic" w:hAnsi="Traditional Arabic" w:cs="Traditional Arabic" w:hint="cs"/>
          <w:sz w:val="28"/>
          <w:szCs w:val="28"/>
          <w:rtl/>
        </w:rPr>
        <w:t>[</w:t>
      </w:r>
      <w:r w:rsidRPr="00853862">
        <w:rPr>
          <w:rFonts w:ascii="Traditional Arabic" w:hAnsi="Traditional Arabic" w:cs="Traditional Arabic" w:hint="cs"/>
          <w:sz w:val="28"/>
          <w:szCs w:val="28"/>
          <w:rtl/>
        </w:rPr>
        <w:t>رواه النسائي (</w:t>
      </w:r>
      <w:r w:rsidRPr="00853862">
        <w:rPr>
          <w:rFonts w:ascii="Traditional Arabic" w:hAnsi="Traditional Arabic" w:cs="Traditional Arabic"/>
          <w:sz w:val="28"/>
          <w:szCs w:val="28"/>
          <w:rtl/>
        </w:rPr>
        <w:t>3104</w:t>
      </w:r>
      <w:proofErr w:type="spellStart"/>
      <w:r w:rsidRPr="00853862">
        <w:rPr>
          <w:rFonts w:ascii="Traditional Arabic" w:hAnsi="Traditional Arabic" w:cs="Traditional Arabic" w:hint="cs"/>
          <w:sz w:val="28"/>
          <w:szCs w:val="28"/>
          <w:rtl/>
        </w:rPr>
        <w:t>)</w:t>
      </w:r>
      <w:proofErr w:type="spellEnd"/>
      <w:r w:rsidRPr="00853862">
        <w:rPr>
          <w:rFonts w:ascii="Traditional Arabic" w:hAnsi="Traditional Arabic" w:cs="Traditional Arabic" w:hint="cs"/>
          <w:sz w:val="28"/>
          <w:szCs w:val="28"/>
          <w:rtl/>
        </w:rPr>
        <w:t xml:space="preserve"> وغيره </w:t>
      </w:r>
      <w:proofErr w:type="spellStart"/>
      <w:r w:rsidRPr="00853862">
        <w:rPr>
          <w:rFonts w:ascii="Traditional Arabic" w:hAnsi="Traditional Arabic" w:cs="Traditional Arabic" w:hint="cs"/>
          <w:sz w:val="28"/>
          <w:szCs w:val="28"/>
          <w:rtl/>
        </w:rPr>
        <w:t>،</w:t>
      </w:r>
      <w:proofErr w:type="spellEnd"/>
      <w:r w:rsidRPr="00853862">
        <w:rPr>
          <w:rFonts w:ascii="Traditional Arabic" w:hAnsi="Traditional Arabic" w:cs="Traditional Arabic" w:hint="cs"/>
          <w:sz w:val="28"/>
          <w:szCs w:val="28"/>
          <w:rtl/>
        </w:rPr>
        <w:t xml:space="preserve"> و</w:t>
      </w:r>
      <w:r w:rsidRPr="00853862">
        <w:rPr>
          <w:rFonts w:ascii="Traditional Arabic" w:hAnsi="Traditional Arabic" w:cs="Traditional Arabic"/>
          <w:sz w:val="28"/>
          <w:szCs w:val="28"/>
          <w:rtl/>
        </w:rPr>
        <w:t xml:space="preserve">قال الألباني </w:t>
      </w:r>
      <w:proofErr w:type="spellStart"/>
      <w:r w:rsidRPr="00853862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Pr="00853862">
        <w:rPr>
          <w:rFonts w:ascii="Traditional Arabic" w:hAnsi="Traditional Arabic" w:cs="Traditional Arabic"/>
          <w:sz w:val="28"/>
          <w:szCs w:val="28"/>
          <w:rtl/>
        </w:rPr>
        <w:t xml:space="preserve"> حسن صحيح </w:t>
      </w:r>
      <w:proofErr w:type="spellStart"/>
      <w:r w:rsidR="000B6A5C">
        <w:rPr>
          <w:rFonts w:ascii="Traditional Arabic" w:hAnsi="Traditional Arabic" w:cs="Traditional Arabic" w:hint="cs"/>
          <w:sz w:val="28"/>
          <w:szCs w:val="28"/>
          <w:rtl/>
        </w:rPr>
        <w:t>]</w:t>
      </w:r>
      <w:r w:rsidRPr="00853862">
        <w:rPr>
          <w:rFonts w:ascii="Traditional Arabic" w:hAnsi="Traditional Arabic" w:cs="Traditional Arabic" w:hint="cs"/>
          <w:sz w:val="28"/>
          <w:szCs w:val="28"/>
          <w:rtl/>
        </w:rPr>
        <w:t>.</w:t>
      </w:r>
      <w:proofErr w:type="spellEnd"/>
    </w:p>
    <w:p w:rsidR="00EB7F5D" w:rsidRPr="00B22B5E" w:rsidRDefault="00895890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و</w:t>
      </w:r>
      <w:r w:rsidRPr="00895890">
        <w:rPr>
          <w:rFonts w:ascii="Traditional Arabic" w:hAnsi="Traditional Arabic" w:cs="Traditional Arabic" w:hint="cs"/>
          <w:sz w:val="36"/>
          <w:szCs w:val="36"/>
          <w:rtl/>
        </w:rPr>
        <w:t>ساوى بين حق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895890">
        <w:rPr>
          <w:rFonts w:ascii="Traditional Arabic" w:hAnsi="Traditional Arabic" w:cs="Traditional Arabic" w:hint="cs"/>
          <w:sz w:val="36"/>
          <w:szCs w:val="36"/>
          <w:rtl/>
        </w:rPr>
        <w:t>ها وحق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895890">
        <w:rPr>
          <w:rFonts w:ascii="Traditional Arabic" w:hAnsi="Traditional Arabic" w:cs="Traditional Arabic" w:hint="cs"/>
          <w:sz w:val="36"/>
          <w:szCs w:val="36"/>
          <w:rtl/>
        </w:rPr>
        <w:t xml:space="preserve"> الرجل في العناية والرعاية </w:t>
      </w:r>
      <w:proofErr w:type="spellStart"/>
      <w:r w:rsidRPr="00895890"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 w:rsidRPr="00895890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22B5E">
        <w:rPr>
          <w:rFonts w:ascii="Traditional Arabic" w:hAnsi="Traditional Arabic" w:cs="Traditional Arabic" w:hint="cs"/>
          <w:sz w:val="36"/>
          <w:szCs w:val="36"/>
          <w:rtl/>
        </w:rPr>
        <w:t xml:space="preserve">قال تعالى </w:t>
      </w:r>
      <w:proofErr w:type="spellStart"/>
      <w:r w:rsidR="00B22B5E">
        <w:rPr>
          <w:rFonts w:ascii="Traditional Arabic" w:hAnsi="Traditional Arabic" w:cs="Traditional Arabic" w:hint="cs"/>
          <w:sz w:val="36"/>
          <w:szCs w:val="36"/>
          <w:rtl/>
        </w:rPr>
        <w:t>: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﴿</w:t>
      </w:r>
      <w:proofErr w:type="spellEnd"/>
      <w:r w:rsidR="00B22B5E" w:rsidRPr="00B22B5E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B22B5E" w:rsidRPr="00B22B5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وَاعْبُدُوا اللهَ وَلا تُشْرِكُوا </w:t>
      </w:r>
      <w:proofErr w:type="spellStart"/>
      <w:r w:rsidR="00B22B5E" w:rsidRPr="00B22B5E">
        <w:rPr>
          <w:rFonts w:ascii="Traditional Arabic" w:hAnsi="Traditional Arabic" w:cs="Traditional Arabic"/>
          <w:b/>
          <w:bCs/>
          <w:sz w:val="36"/>
          <w:szCs w:val="36"/>
          <w:rtl/>
        </w:rPr>
        <w:t>بِهِ</w:t>
      </w:r>
      <w:proofErr w:type="spellEnd"/>
      <w:r w:rsidR="00B22B5E" w:rsidRPr="00B22B5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شَيْئ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اً وَبِالْوَالِدَيْنِ إِحْسَانًا</w:t>
      </w:r>
      <w:r w:rsidR="00B22B5E" w:rsidRPr="00B22B5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22B5E">
        <w:rPr>
          <w:rFonts w:ascii="Traditional Arabic" w:hAnsi="Traditional Arabic" w:cs="Traditional Arabic" w:hint="cs"/>
          <w:sz w:val="36"/>
          <w:szCs w:val="36"/>
          <w:rtl/>
        </w:rPr>
        <w:t>...</w:t>
      </w:r>
      <w:proofErr w:type="spellStart"/>
      <w:r w:rsidR="000B6A5C">
        <w:rPr>
          <w:rFonts w:ascii="Traditional Arabic" w:hAnsi="Traditional Arabic" w:cs="Traditional Arabic"/>
          <w:sz w:val="36"/>
          <w:szCs w:val="36"/>
          <w:rtl/>
        </w:rPr>
        <w:t>﴾</w:t>
      </w:r>
      <w:proofErr w:type="spellEnd"/>
      <w:r w:rsidR="00B22B5E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22B5E" w:rsidRPr="00B22B5E">
        <w:rPr>
          <w:rFonts w:ascii="Traditional Arabic" w:hAnsi="Traditional Arabic" w:cs="Traditional Arabic" w:hint="cs"/>
          <w:sz w:val="28"/>
          <w:szCs w:val="28"/>
          <w:rtl/>
        </w:rPr>
        <w:t xml:space="preserve">سورة </w:t>
      </w:r>
      <w:r w:rsidR="00B22B5E" w:rsidRPr="00B22B5E">
        <w:rPr>
          <w:rFonts w:ascii="Traditional Arabic" w:hAnsi="Traditional Arabic" w:cs="Traditional Arabic"/>
          <w:sz w:val="28"/>
          <w:szCs w:val="28"/>
          <w:rtl/>
        </w:rPr>
        <w:t>النساء</w:t>
      </w:r>
      <w:r w:rsidR="00B22B5E" w:rsidRPr="00B22B5E">
        <w:rPr>
          <w:rFonts w:ascii="Traditional Arabic" w:hAnsi="Traditional Arabic" w:cs="Traditional Arabic" w:hint="cs"/>
          <w:sz w:val="28"/>
          <w:szCs w:val="28"/>
          <w:rtl/>
        </w:rPr>
        <w:t>/</w:t>
      </w:r>
      <w:r w:rsidR="00B22B5E" w:rsidRPr="00B22B5E">
        <w:rPr>
          <w:rFonts w:ascii="Traditional Arabic" w:hAnsi="Traditional Arabic" w:cs="Traditional Arabic"/>
          <w:sz w:val="28"/>
          <w:szCs w:val="28"/>
          <w:rtl/>
        </w:rPr>
        <w:t>36</w:t>
      </w:r>
      <w:r w:rsidR="00B22B5E" w:rsidRPr="00B22B5E">
        <w:rPr>
          <w:rFonts w:ascii="Traditional Arabic" w:hAnsi="Traditional Arabic" w:cs="Traditional Arabic" w:hint="cs"/>
          <w:sz w:val="28"/>
          <w:szCs w:val="28"/>
          <w:rtl/>
        </w:rPr>
        <w:t>.</w:t>
      </w:r>
      <w:r w:rsidR="00B22B5E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22B5E">
        <w:rPr>
          <w:rFonts w:ascii="Traditional Arabic" w:hAnsi="Traditional Arabic" w:cs="Traditional Arabic"/>
          <w:sz w:val="36"/>
          <w:szCs w:val="36"/>
          <w:rtl/>
        </w:rPr>
        <w:t>وقال ت</w:t>
      </w:r>
      <w:r w:rsidR="00B22B5E">
        <w:rPr>
          <w:rFonts w:ascii="Traditional Arabic" w:hAnsi="Traditional Arabic" w:cs="Traditional Arabic" w:hint="cs"/>
          <w:sz w:val="36"/>
          <w:szCs w:val="36"/>
          <w:rtl/>
        </w:rPr>
        <w:t>ع</w:t>
      </w:r>
      <w:r w:rsidR="00B22B5E">
        <w:rPr>
          <w:rFonts w:ascii="Traditional Arabic" w:hAnsi="Traditional Arabic" w:cs="Traditional Arabic"/>
          <w:sz w:val="36"/>
          <w:szCs w:val="36"/>
          <w:rtl/>
        </w:rPr>
        <w:t xml:space="preserve">الى </w:t>
      </w:r>
      <w:proofErr w:type="spellStart"/>
      <w:r w:rsidR="00B22B5E">
        <w:rPr>
          <w:rFonts w:ascii="Traditional Arabic" w:hAnsi="Traditional Arabic" w:cs="Traditional Arabic"/>
          <w:sz w:val="36"/>
          <w:szCs w:val="36"/>
          <w:rtl/>
        </w:rPr>
        <w:t>: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﴿</w:t>
      </w:r>
      <w:proofErr w:type="spellEnd"/>
      <w:r w:rsidR="00B22B5E" w:rsidRPr="00B22B5E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B22B5E" w:rsidRPr="00B22B5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وَوَصَّيْنَا </w:t>
      </w:r>
      <w:proofErr w:type="spellStart"/>
      <w:r w:rsidR="00B22B5E" w:rsidRPr="00B22B5E">
        <w:rPr>
          <w:rFonts w:ascii="Traditional Arabic" w:hAnsi="Traditional Arabic" w:cs="Traditional Arabic"/>
          <w:b/>
          <w:bCs/>
          <w:sz w:val="36"/>
          <w:szCs w:val="36"/>
          <w:rtl/>
        </w:rPr>
        <w:t>الأِنْسَانَ</w:t>
      </w:r>
      <w:proofErr w:type="spellEnd"/>
      <w:r w:rsidR="00B22B5E" w:rsidRPr="00B22B5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بِوَالِدَيْهِ حَمَلَتْهُ أُمُّهُ</w:t>
      </w:r>
      <w:r w:rsidR="00B22B5E" w:rsidRPr="00B22B5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22B5E" w:rsidRPr="00B22B5E">
        <w:rPr>
          <w:rFonts w:ascii="Traditional Arabic" w:hAnsi="Traditional Arabic" w:cs="Traditional Arabic"/>
          <w:b/>
          <w:bCs/>
          <w:sz w:val="36"/>
          <w:szCs w:val="36"/>
          <w:rtl/>
        </w:rPr>
        <w:t>وَهْناً عَلَى وَهْنٍ</w:t>
      </w:r>
      <w:r w:rsidR="00B22B5E" w:rsidRPr="00B22B5E">
        <w:rPr>
          <w:rFonts w:ascii="Traditional Arabic" w:hAnsi="Traditional Arabic" w:cs="Traditional Arabic" w:hint="cs"/>
          <w:sz w:val="36"/>
          <w:szCs w:val="36"/>
          <w:rtl/>
        </w:rPr>
        <w:t xml:space="preserve"> ...</w:t>
      </w:r>
      <w:proofErr w:type="spellStart"/>
      <w:r w:rsidR="000B6A5C">
        <w:rPr>
          <w:rFonts w:ascii="Traditional Arabic" w:hAnsi="Traditional Arabic" w:cs="Traditional Arabic"/>
          <w:sz w:val="36"/>
          <w:szCs w:val="36"/>
          <w:rtl/>
        </w:rPr>
        <w:t>﴾</w:t>
      </w:r>
      <w:proofErr w:type="spellEnd"/>
      <w:r w:rsidR="00B22B5E" w:rsidRPr="00B22B5E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22B5E" w:rsidRPr="00B22B5E">
        <w:rPr>
          <w:rFonts w:ascii="Traditional Arabic" w:hAnsi="Traditional Arabic" w:cs="Traditional Arabic" w:hint="cs"/>
          <w:sz w:val="28"/>
          <w:szCs w:val="28"/>
          <w:rtl/>
        </w:rPr>
        <w:t xml:space="preserve">سورة </w:t>
      </w:r>
      <w:r w:rsidR="00B22B5E" w:rsidRPr="00B22B5E">
        <w:rPr>
          <w:rFonts w:ascii="Traditional Arabic" w:hAnsi="Traditional Arabic" w:cs="Traditional Arabic"/>
          <w:sz w:val="28"/>
          <w:szCs w:val="28"/>
          <w:rtl/>
        </w:rPr>
        <w:t>لقمان</w:t>
      </w:r>
      <w:r w:rsidR="00B22B5E" w:rsidRPr="00B22B5E">
        <w:rPr>
          <w:rFonts w:ascii="Traditional Arabic" w:hAnsi="Traditional Arabic" w:cs="Traditional Arabic" w:hint="cs"/>
          <w:sz w:val="28"/>
          <w:szCs w:val="28"/>
          <w:rtl/>
        </w:rPr>
        <w:t>/</w:t>
      </w:r>
      <w:r w:rsidR="00B22B5E" w:rsidRPr="00B22B5E">
        <w:rPr>
          <w:rFonts w:ascii="Traditional Arabic" w:hAnsi="Traditional Arabic" w:cs="Traditional Arabic"/>
          <w:sz w:val="28"/>
          <w:szCs w:val="28"/>
          <w:rtl/>
        </w:rPr>
        <w:t>14</w:t>
      </w:r>
      <w:r w:rsidR="00B22B5E" w:rsidRPr="00B22B5E">
        <w:rPr>
          <w:rFonts w:ascii="Traditional Arabic" w:hAnsi="Traditional Arabic" w:cs="Traditional Arabic" w:hint="cs"/>
          <w:sz w:val="28"/>
          <w:szCs w:val="28"/>
          <w:rtl/>
        </w:rPr>
        <w:t>.</w:t>
      </w:r>
      <w:r w:rsidR="00B22B5E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="00B22B5E" w:rsidRPr="00B22B5E">
        <w:rPr>
          <w:rFonts w:ascii="Traditional Arabic" w:hAnsi="Traditional Arabic" w:cs="Traditional Arabic" w:hint="cs"/>
          <w:sz w:val="36"/>
          <w:szCs w:val="36"/>
          <w:rtl/>
        </w:rPr>
        <w:t xml:space="preserve">والآيات في ذلك كثيرة </w:t>
      </w:r>
      <w:proofErr w:type="spellStart"/>
      <w:r w:rsidR="00B22B5E">
        <w:rPr>
          <w:rFonts w:ascii="Traditional Arabic" w:hAnsi="Traditional Arabic" w:cs="Traditional Arabic" w:hint="cs"/>
          <w:sz w:val="36"/>
          <w:szCs w:val="36"/>
          <w:rtl/>
        </w:rPr>
        <w:t>،</w:t>
      </w:r>
      <w:proofErr w:type="spellEnd"/>
      <w:r w:rsidR="00B22B5E">
        <w:rPr>
          <w:rFonts w:ascii="Traditional Arabic" w:hAnsi="Traditional Arabic" w:cs="Traditional Arabic" w:hint="cs"/>
          <w:sz w:val="36"/>
          <w:szCs w:val="36"/>
          <w:rtl/>
        </w:rPr>
        <w:t xml:space="preserve"> والأحاديث أيض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ًا</w:t>
      </w:r>
      <w:r w:rsidR="00B22B5E">
        <w:rPr>
          <w:rFonts w:ascii="Traditional Arabic" w:hAnsi="Traditional Arabic" w:cs="Traditional Arabic" w:hint="cs"/>
          <w:sz w:val="36"/>
          <w:szCs w:val="36"/>
          <w:rtl/>
        </w:rPr>
        <w:t xml:space="preserve"> ومنها </w:t>
      </w:r>
      <w:proofErr w:type="spellStart"/>
      <w:r w:rsidR="00B22B5E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B22B5E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95890">
        <w:rPr>
          <w:rFonts w:ascii="Traditional Arabic" w:hAnsi="Traditional Arabic" w:cs="Traditional Arabic"/>
          <w:sz w:val="36"/>
          <w:szCs w:val="36"/>
          <w:rtl/>
        </w:rPr>
        <w:t>عن أبي هريرة عن النبي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ِّ</w:t>
      </w:r>
      <w:r w:rsidRPr="00895890">
        <w:rPr>
          <w:rFonts w:ascii="Traditional Arabic" w:hAnsi="Traditional Arabic" w:cs="Traditional Arabic"/>
          <w:sz w:val="36"/>
          <w:szCs w:val="36"/>
          <w:rtl/>
        </w:rPr>
        <w:t xml:space="preserve"> صل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895890">
        <w:rPr>
          <w:rFonts w:ascii="Traditional Arabic" w:hAnsi="Traditional Arabic" w:cs="Traditional Arabic"/>
          <w:sz w:val="36"/>
          <w:szCs w:val="36"/>
          <w:rtl/>
        </w:rPr>
        <w:t>ى الله عليه وسل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895890">
        <w:rPr>
          <w:rFonts w:ascii="Traditional Arabic" w:hAnsi="Traditional Arabic" w:cs="Traditional Arabic"/>
          <w:sz w:val="36"/>
          <w:szCs w:val="36"/>
          <w:rtl/>
        </w:rPr>
        <w:t xml:space="preserve">م قال </w:t>
      </w:r>
      <w:proofErr w:type="spellStart"/>
      <w:r w:rsidRPr="00895890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Pr="00895890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0B6A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((</w:t>
      </w:r>
      <w:proofErr w:type="spellEnd"/>
      <w:r w:rsidR="000B6A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>رغ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أنف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ثم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رغ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أنف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ثم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رغ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أنف</w:t>
      </w:r>
      <w:r w:rsidR="000B6A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Pr="0089589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895890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Pr="00895890">
        <w:rPr>
          <w:rFonts w:ascii="Traditional Arabic" w:hAnsi="Traditional Arabic" w:cs="Traditional Arabic"/>
          <w:sz w:val="36"/>
          <w:szCs w:val="36"/>
          <w:rtl/>
        </w:rPr>
        <w:t xml:space="preserve"> قيل </w:t>
      </w:r>
      <w:r w:rsidRPr="00895890">
        <w:rPr>
          <w:rFonts w:ascii="Traditional Arabic" w:hAnsi="Traditional Arabic" w:cs="Traditional Arabic" w:hint="cs"/>
          <w:sz w:val="36"/>
          <w:szCs w:val="36"/>
          <w:rtl/>
        </w:rPr>
        <w:t xml:space="preserve">: </w:t>
      </w:r>
      <w:r w:rsidRPr="00895890">
        <w:rPr>
          <w:rFonts w:ascii="Traditional Arabic" w:hAnsi="Traditional Arabic" w:cs="Traditional Arabic"/>
          <w:sz w:val="36"/>
          <w:szCs w:val="36"/>
          <w:rtl/>
        </w:rPr>
        <w:t>م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895890">
        <w:rPr>
          <w:rFonts w:ascii="Traditional Arabic" w:hAnsi="Traditional Arabic" w:cs="Traditional Arabic"/>
          <w:sz w:val="36"/>
          <w:szCs w:val="36"/>
          <w:rtl/>
        </w:rPr>
        <w:t xml:space="preserve">ن يا رسول الله </w:t>
      </w:r>
      <w:proofErr w:type="spellStart"/>
      <w:r w:rsidRPr="00895890">
        <w:rPr>
          <w:rFonts w:ascii="Traditional Arabic" w:hAnsi="Traditional Arabic" w:cs="Traditional Arabic" w:hint="cs"/>
          <w:sz w:val="36"/>
          <w:szCs w:val="36"/>
          <w:rtl/>
        </w:rPr>
        <w:t>؟</w:t>
      </w:r>
      <w:proofErr w:type="spellEnd"/>
      <w:r w:rsidRPr="00895890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895890">
        <w:rPr>
          <w:rFonts w:ascii="Traditional Arabic" w:hAnsi="Traditional Arabic" w:cs="Traditional Arabic"/>
          <w:sz w:val="36"/>
          <w:szCs w:val="36"/>
          <w:rtl/>
        </w:rPr>
        <w:t>قال</w:t>
      </w:r>
      <w:r w:rsidRPr="00895890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895890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Pr="00895890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0B6A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((</w:t>
      </w:r>
      <w:proofErr w:type="spellEnd"/>
      <w:r w:rsidR="000B6A5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>ن أدرك أبويه عند الكبر أحدهما أو كل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>يهما فلم يدخل الجن</w:t>
      </w:r>
      <w:r w:rsidR="000B6A5C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Pr="00895890">
        <w:rPr>
          <w:rFonts w:ascii="Traditional Arabic" w:hAnsi="Traditional Arabic" w:cs="Traditional Arabic"/>
          <w:b/>
          <w:bCs/>
          <w:sz w:val="36"/>
          <w:szCs w:val="36"/>
          <w:rtl/>
        </w:rPr>
        <w:t>ة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))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. </w:t>
      </w:r>
      <w:r w:rsidRPr="00895890">
        <w:rPr>
          <w:rFonts w:ascii="Traditional Arabic" w:hAnsi="Traditional Arabic" w:cs="Traditional Arabic" w:hint="cs"/>
          <w:sz w:val="28"/>
          <w:szCs w:val="28"/>
          <w:rtl/>
        </w:rPr>
        <w:t>رواه مسلم (</w:t>
      </w:r>
      <w:r w:rsidRPr="00895890">
        <w:rPr>
          <w:rFonts w:ascii="Traditional Arabic" w:hAnsi="Traditional Arabic" w:cs="Traditional Arabic"/>
          <w:sz w:val="28"/>
          <w:szCs w:val="28"/>
          <w:rtl/>
        </w:rPr>
        <w:t>25</w:t>
      </w:r>
      <w:r w:rsidRPr="00895890">
        <w:rPr>
          <w:rFonts w:ascii="Traditional Arabic" w:hAnsi="Traditional Arabic" w:cs="Traditional Arabic" w:hint="cs"/>
          <w:sz w:val="28"/>
          <w:szCs w:val="28"/>
          <w:rtl/>
        </w:rPr>
        <w:t>51</w:t>
      </w:r>
      <w:proofErr w:type="spellStart"/>
      <w:r w:rsidRPr="00895890">
        <w:rPr>
          <w:rFonts w:ascii="Traditional Arabic" w:hAnsi="Traditional Arabic" w:cs="Traditional Arabic" w:hint="cs"/>
          <w:sz w:val="28"/>
          <w:szCs w:val="28"/>
          <w:rtl/>
        </w:rPr>
        <w:t>)</w:t>
      </w:r>
      <w:proofErr w:type="spellEnd"/>
      <w:r w:rsidR="000B6A5C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895890">
        <w:rPr>
          <w:rFonts w:ascii="Traditional Arabic" w:hAnsi="Traditional Arabic" w:cs="Traditional Arabic" w:hint="cs"/>
          <w:sz w:val="28"/>
          <w:szCs w:val="28"/>
          <w:rtl/>
        </w:rPr>
        <w:t>.</w:t>
      </w:r>
    </w:p>
    <w:p w:rsidR="00A50D31" w:rsidRDefault="00A50D31" w:rsidP="00A50D31">
      <w:pPr>
        <w:jc w:val="both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853862" w:rsidRPr="00853862" w:rsidRDefault="00D01A1A" w:rsidP="00A50D31">
      <w:pPr>
        <w:jc w:val="both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بل رجحت كف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ة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ُ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الأم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>
        <w:rPr>
          <w:rFonts w:ascii="Traditional Arabic" w:hAnsi="Traditional Arabic" w:cs="Traditional Arabic" w:hint="cs"/>
          <w:sz w:val="36"/>
          <w:szCs w:val="36"/>
          <w:rtl/>
        </w:rPr>
        <w:t>عندما كانت المقارنة بين الأم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="00853862">
        <w:rPr>
          <w:rFonts w:ascii="Traditional Arabic" w:hAnsi="Traditional Arabic" w:cs="Traditional Arabic" w:hint="cs"/>
          <w:sz w:val="36"/>
          <w:szCs w:val="36"/>
          <w:rtl/>
        </w:rPr>
        <w:t xml:space="preserve"> والأب </w:t>
      </w:r>
      <w:proofErr w:type="spellStart"/>
      <w:r w:rsidR="00853862"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 w:rsid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عن أبي هريرة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رضي الله </w:t>
      </w:r>
      <w:proofErr w:type="spellStart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عنه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قال </w:t>
      </w:r>
      <w:r w:rsidR="00853862">
        <w:rPr>
          <w:rFonts w:ascii="Traditional Arabic" w:hAnsi="Traditional Arabic" w:cs="Traditional Arabic" w:hint="cs"/>
          <w:sz w:val="36"/>
          <w:szCs w:val="36"/>
          <w:rtl/>
        </w:rPr>
        <w:t xml:space="preserve">: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جاء رجل إلى رسول الله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صل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ى الله عليه </w:t>
      </w:r>
      <w:proofErr w:type="spellStart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وسل</w:t>
      </w:r>
      <w:r w:rsidR="000B6A5C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فقال 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: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يا رسول الله م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ن أحق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ُّ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الن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اس بحُسْنِ صحابتي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؟</w:t>
      </w:r>
      <w:proofErr w:type="spellEnd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قال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A50D31">
        <w:rPr>
          <w:rFonts w:ascii="Traditional Arabic" w:hAnsi="Traditional Arabic" w:cs="Traditional Arabic" w:hint="cs"/>
          <w:sz w:val="36"/>
          <w:szCs w:val="36"/>
          <w:rtl/>
        </w:rPr>
        <w:t>(</w:t>
      </w:r>
      <w:proofErr w:type="spellEnd"/>
      <w:r w:rsidR="00A50D31">
        <w:rPr>
          <w:rFonts w:ascii="Traditional Arabic" w:hAnsi="Traditional Arabic" w:cs="Traditional Arabic" w:hint="cs"/>
          <w:sz w:val="36"/>
          <w:szCs w:val="36"/>
          <w:rtl/>
        </w:rPr>
        <w:t>(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أ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ُّ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proofErr w:type="spellStart"/>
      <w:r w:rsidR="00A50D31">
        <w:rPr>
          <w:rFonts w:ascii="Traditional Arabic" w:hAnsi="Traditional Arabic" w:cs="Traditional Arabic" w:hint="cs"/>
          <w:sz w:val="36"/>
          <w:szCs w:val="36"/>
          <w:rtl/>
        </w:rPr>
        <w:t>))</w:t>
      </w:r>
      <w:proofErr w:type="spellEnd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.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قال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ثم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م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ن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؟</w:t>
      </w:r>
      <w:proofErr w:type="spellEnd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قال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A50D31">
        <w:rPr>
          <w:rFonts w:ascii="Traditional Arabic" w:hAnsi="Traditional Arabic" w:cs="Traditional Arabic" w:hint="cs"/>
          <w:sz w:val="36"/>
          <w:szCs w:val="36"/>
          <w:rtl/>
        </w:rPr>
        <w:t>((</w:t>
      </w:r>
      <w:proofErr w:type="spellEnd"/>
      <w:r w:rsidR="00A50D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ثم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A50D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proofErr w:type="spellStart"/>
      <w:r w:rsidR="00A50D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))</w:t>
      </w:r>
      <w:proofErr w:type="spellEnd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.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قال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ثم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م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ن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؟</w:t>
      </w:r>
      <w:proofErr w:type="spellEnd"/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قال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A50D31">
        <w:rPr>
          <w:rFonts w:ascii="Traditional Arabic" w:hAnsi="Traditional Arabic" w:cs="Traditional Arabic" w:hint="cs"/>
          <w:sz w:val="36"/>
          <w:szCs w:val="36"/>
          <w:rtl/>
        </w:rPr>
        <w:t>((</w:t>
      </w:r>
      <w:proofErr w:type="spellEnd"/>
      <w:r w:rsidR="00A50D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ثم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ك</w:t>
      </w:r>
      <w:r w:rsidR="00A50D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proofErr w:type="spellStart"/>
      <w:r w:rsidR="00A50D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))</w:t>
      </w:r>
      <w:proofErr w:type="spellEnd"/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.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قال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ث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ُ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>م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 م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َ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ن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؟</w:t>
      </w:r>
      <w:proofErr w:type="spellEnd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/>
          <w:sz w:val="36"/>
          <w:szCs w:val="36"/>
          <w:rtl/>
        </w:rPr>
        <w:t xml:space="preserve">قال </w:t>
      </w:r>
      <w:proofErr w:type="spellStart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="00853862" w:rsidRP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A50D31">
        <w:rPr>
          <w:rFonts w:ascii="Traditional Arabic" w:hAnsi="Traditional Arabic" w:cs="Traditional Arabic" w:hint="cs"/>
          <w:sz w:val="36"/>
          <w:szCs w:val="36"/>
          <w:rtl/>
        </w:rPr>
        <w:t>(</w:t>
      </w:r>
      <w:proofErr w:type="spellEnd"/>
      <w:r w:rsidR="00A50D31">
        <w:rPr>
          <w:rFonts w:ascii="Traditional Arabic" w:hAnsi="Traditional Arabic" w:cs="Traditional Arabic" w:hint="cs"/>
          <w:sz w:val="36"/>
          <w:szCs w:val="36"/>
          <w:rtl/>
        </w:rPr>
        <w:t>(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ث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="00853862" w:rsidRPr="00853862">
        <w:rPr>
          <w:rFonts w:ascii="Traditional Arabic" w:hAnsi="Traditional Arabic" w:cs="Traditional Arabic"/>
          <w:b/>
          <w:bCs/>
          <w:sz w:val="36"/>
          <w:szCs w:val="36"/>
          <w:rtl/>
        </w:rPr>
        <w:t>وك</w:t>
      </w:r>
      <w:proofErr w:type="spellStart"/>
      <w:r w:rsidR="00A50D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))</w:t>
      </w:r>
      <w:proofErr w:type="spellEnd"/>
      <w:r w:rsid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853862">
        <w:rPr>
          <w:rFonts w:ascii="Traditional Arabic" w:hAnsi="Traditional Arabic" w:cs="Traditional Arabic" w:hint="cs"/>
          <w:sz w:val="36"/>
          <w:szCs w:val="36"/>
          <w:rtl/>
        </w:rPr>
        <w:t>.</w:t>
      </w:r>
      <w:proofErr w:type="spellEnd"/>
      <w:r w:rsidR="0085386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53862" w:rsidRPr="00853862">
        <w:rPr>
          <w:rFonts w:ascii="Traditional Arabic" w:hAnsi="Traditional Arabic" w:cs="Traditional Arabic" w:hint="cs"/>
          <w:sz w:val="28"/>
          <w:szCs w:val="28"/>
          <w:rtl/>
        </w:rPr>
        <w:t>رواه البخاري (</w:t>
      </w:r>
      <w:r w:rsidR="00853862" w:rsidRPr="00853862">
        <w:rPr>
          <w:rFonts w:ascii="Traditional Arabic" w:hAnsi="Traditional Arabic" w:cs="Traditional Arabic"/>
          <w:sz w:val="28"/>
          <w:szCs w:val="28"/>
          <w:rtl/>
        </w:rPr>
        <w:t>5971</w:t>
      </w:r>
      <w:proofErr w:type="spellStart"/>
      <w:r w:rsidR="00853862" w:rsidRPr="00853862">
        <w:rPr>
          <w:rFonts w:ascii="Traditional Arabic" w:hAnsi="Traditional Arabic" w:cs="Traditional Arabic" w:hint="cs"/>
          <w:sz w:val="28"/>
          <w:szCs w:val="28"/>
          <w:rtl/>
        </w:rPr>
        <w:t>)</w:t>
      </w:r>
      <w:proofErr w:type="spellEnd"/>
      <w:r w:rsidR="00853862" w:rsidRPr="00853862">
        <w:rPr>
          <w:rFonts w:ascii="Traditional Arabic" w:hAnsi="Traditional Arabic" w:cs="Traditional Arabic" w:hint="cs"/>
          <w:sz w:val="28"/>
          <w:szCs w:val="28"/>
          <w:rtl/>
        </w:rPr>
        <w:t xml:space="preserve"> ومسلم (</w:t>
      </w:r>
      <w:r w:rsidR="00853862" w:rsidRPr="00853862">
        <w:rPr>
          <w:rFonts w:ascii="Traditional Arabic" w:hAnsi="Traditional Arabic" w:cs="Traditional Arabic"/>
          <w:sz w:val="28"/>
          <w:szCs w:val="28"/>
          <w:rtl/>
        </w:rPr>
        <w:t>2548</w:t>
      </w:r>
      <w:proofErr w:type="spellStart"/>
      <w:r w:rsidR="00853862" w:rsidRPr="00853862">
        <w:rPr>
          <w:rFonts w:ascii="Traditional Arabic" w:hAnsi="Traditional Arabic" w:cs="Traditional Arabic" w:hint="cs"/>
          <w:sz w:val="28"/>
          <w:szCs w:val="28"/>
          <w:rtl/>
        </w:rPr>
        <w:t>).</w:t>
      </w:r>
      <w:proofErr w:type="spellEnd"/>
    </w:p>
    <w:p w:rsidR="00A50D31" w:rsidRDefault="00A50D31" w:rsidP="00A50D31">
      <w:pPr>
        <w:jc w:val="both"/>
        <w:rPr>
          <w:rFonts w:ascii="Traditional Arabic" w:hAnsi="Traditional Arabic" w:cs="Traditional Arabic" w:hint="cs"/>
          <w:color w:val="000000"/>
          <w:sz w:val="36"/>
          <w:szCs w:val="36"/>
          <w:rtl/>
        </w:rPr>
      </w:pPr>
    </w:p>
    <w:p w:rsidR="00432612" w:rsidRPr="00432612" w:rsidRDefault="00432612" w:rsidP="00A50D31">
      <w:pPr>
        <w:jc w:val="both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وهكذا البنت لها مكانتها وكرامتها والزوجة </w:t>
      </w:r>
      <w:r w:rsidRPr="00432612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لها مكانتها وكرامتها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؛</w:t>
      </w:r>
      <w:proofErr w:type="spellEnd"/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ولو ذكرنا الأدلَّة من الكتاب والسنَّة على ذلك لطالَ بنا المقال , </w:t>
      </w:r>
      <w:r w:rsidRPr="00432612">
        <w:rPr>
          <w:rFonts w:ascii="Traditional Arabic" w:hAnsi="Traditional Arabic" w:cs="Traditional Arabic" w:hint="cs"/>
          <w:sz w:val="36"/>
          <w:szCs w:val="36"/>
          <w:rtl/>
        </w:rPr>
        <w:t xml:space="preserve">وبالجملة فقد أوصى النبي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432612">
        <w:rPr>
          <w:rFonts w:ascii="Traditional Arabic" w:hAnsi="Traditional Arabic" w:cs="Traditional Arabic" w:hint="cs"/>
          <w:sz w:val="36"/>
          <w:szCs w:val="36"/>
          <w:rtl/>
        </w:rPr>
        <w:t>صل</w:t>
      </w:r>
      <w:r w:rsidR="00A50D31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432612">
        <w:rPr>
          <w:rFonts w:ascii="Traditional Arabic" w:hAnsi="Traditional Arabic" w:cs="Traditional Arabic" w:hint="cs"/>
          <w:sz w:val="36"/>
          <w:szCs w:val="36"/>
          <w:rtl/>
        </w:rPr>
        <w:t xml:space="preserve">ى الله عليه </w:t>
      </w:r>
      <w:r w:rsidRPr="00432612">
        <w:rPr>
          <w:rFonts w:ascii="Traditional Arabic" w:hAnsi="Traditional Arabic" w:cs="Traditional Arabic" w:hint="cs"/>
          <w:sz w:val="36"/>
          <w:szCs w:val="36"/>
          <w:rtl/>
        </w:rPr>
        <w:lastRenderedPageBreak/>
        <w:t>وسل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432612">
        <w:rPr>
          <w:rFonts w:ascii="Traditional Arabic" w:hAnsi="Traditional Arabic" w:cs="Traditional Arabic" w:hint="cs"/>
          <w:sz w:val="36"/>
          <w:szCs w:val="36"/>
          <w:rtl/>
        </w:rPr>
        <w:t>م</w:t>
      </w:r>
      <w:r w:rsidR="000B6A5C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0B6A5C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Pr="00432612">
        <w:rPr>
          <w:rFonts w:ascii="Traditional Arabic" w:hAnsi="Traditional Arabic" w:cs="Traditional Arabic" w:hint="cs"/>
          <w:sz w:val="36"/>
          <w:szCs w:val="36"/>
          <w:rtl/>
        </w:rPr>
        <w:t xml:space="preserve"> بالنساء خشية ظلم الرجال لهن</w:t>
      </w:r>
      <w:r w:rsidR="00A50D31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432612">
        <w:rPr>
          <w:rFonts w:ascii="Traditional Arabic" w:hAnsi="Traditional Arabic" w:cs="Traditional Arabic" w:hint="cs"/>
          <w:sz w:val="36"/>
          <w:szCs w:val="36"/>
          <w:rtl/>
        </w:rPr>
        <w:t xml:space="preserve"> لضعفهن</w:t>
      </w:r>
      <w:r w:rsidR="00A50D31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43261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432612">
        <w:rPr>
          <w:rFonts w:ascii="Traditional Arabic" w:hAnsi="Traditional Arabic" w:cs="Traditional Arabic" w:hint="cs"/>
          <w:sz w:val="36"/>
          <w:szCs w:val="36"/>
          <w:rtl/>
        </w:rPr>
        <w:t>؛</w:t>
      </w:r>
      <w:proofErr w:type="spellEnd"/>
      <w:r w:rsidRPr="0043261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432612">
        <w:rPr>
          <w:rFonts w:ascii="Traditional Arabic" w:hAnsi="Traditional Arabic" w:cs="Traditional Arabic"/>
          <w:sz w:val="36"/>
          <w:szCs w:val="36"/>
          <w:rtl/>
        </w:rPr>
        <w:t>عن أبي هريرة عن النبي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ِّ</w:t>
      </w:r>
      <w:r w:rsidRPr="00432612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proofErr w:type="spellStart"/>
      <w:r w:rsidR="00A50D31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="00A50D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432612">
        <w:rPr>
          <w:rFonts w:ascii="Traditional Arabic" w:hAnsi="Traditional Arabic" w:cs="Traditional Arabic"/>
          <w:sz w:val="36"/>
          <w:szCs w:val="36"/>
          <w:rtl/>
        </w:rPr>
        <w:t>صل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432612">
        <w:rPr>
          <w:rFonts w:ascii="Traditional Arabic" w:hAnsi="Traditional Arabic" w:cs="Traditional Arabic"/>
          <w:sz w:val="36"/>
          <w:szCs w:val="36"/>
          <w:rtl/>
        </w:rPr>
        <w:t>ى الله عليه وسل</w:t>
      </w:r>
      <w:r w:rsidR="00A50D31">
        <w:rPr>
          <w:rFonts w:ascii="Traditional Arabic" w:hAnsi="Traditional Arabic" w:cs="Traditional Arabic"/>
          <w:sz w:val="36"/>
          <w:szCs w:val="36"/>
          <w:rtl/>
        </w:rPr>
        <w:t>َّ</w:t>
      </w:r>
      <w:r w:rsidRPr="00432612">
        <w:rPr>
          <w:rFonts w:ascii="Traditional Arabic" w:hAnsi="Traditional Arabic" w:cs="Traditional Arabic"/>
          <w:sz w:val="36"/>
          <w:szCs w:val="36"/>
          <w:rtl/>
        </w:rPr>
        <w:t>م</w:t>
      </w:r>
      <w:r w:rsidR="00A50D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A50D31">
        <w:rPr>
          <w:rFonts w:ascii="Traditional Arabic" w:hAnsi="Traditional Arabic" w:cs="Traditional Arabic" w:hint="cs"/>
          <w:sz w:val="36"/>
          <w:szCs w:val="36"/>
          <w:rtl/>
        </w:rPr>
        <w:t>-</w:t>
      </w:r>
      <w:proofErr w:type="spellEnd"/>
      <w:r w:rsidRPr="00432612">
        <w:rPr>
          <w:rFonts w:ascii="Traditional Arabic" w:hAnsi="Traditional Arabic" w:cs="Traditional Arabic"/>
          <w:sz w:val="36"/>
          <w:szCs w:val="36"/>
          <w:rtl/>
        </w:rPr>
        <w:t xml:space="preserve"> قال</w:t>
      </w:r>
      <w:r w:rsidRPr="0043261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432612">
        <w:rPr>
          <w:rFonts w:ascii="Traditional Arabic" w:hAnsi="Traditional Arabic" w:cs="Traditional Arabic" w:hint="cs"/>
          <w:sz w:val="36"/>
          <w:szCs w:val="36"/>
          <w:rtl/>
        </w:rPr>
        <w:t>:</w:t>
      </w:r>
      <w:proofErr w:type="spellEnd"/>
      <w:r w:rsidRPr="00432612">
        <w:rPr>
          <w:rFonts w:ascii="Traditional Arabic" w:hAnsi="Traditional Arabic" w:cs="Traditional Arabic" w:hint="cs"/>
          <w:sz w:val="36"/>
          <w:szCs w:val="36"/>
          <w:rtl/>
        </w:rPr>
        <w:t xml:space="preserve"> ... </w:t>
      </w:r>
      <w:r w:rsidRPr="00432612">
        <w:rPr>
          <w:rFonts w:ascii="Traditional Arabic" w:hAnsi="Traditional Arabic" w:cs="Traditional Arabic"/>
          <w:b/>
          <w:bCs/>
          <w:sz w:val="36"/>
          <w:szCs w:val="36"/>
          <w:rtl/>
        </w:rPr>
        <w:t>استوصوا بالن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ِّ</w:t>
      </w:r>
      <w:r w:rsidRPr="00432612">
        <w:rPr>
          <w:rFonts w:ascii="Traditional Arabic" w:hAnsi="Traditional Arabic" w:cs="Traditional Arabic"/>
          <w:b/>
          <w:bCs/>
          <w:sz w:val="36"/>
          <w:szCs w:val="36"/>
          <w:rtl/>
        </w:rPr>
        <w:t>ساء خير</w:t>
      </w:r>
      <w:r w:rsidR="00A50D31">
        <w:rPr>
          <w:rFonts w:ascii="Traditional Arabic" w:hAnsi="Traditional Arabic" w:cs="Traditional Arabic"/>
          <w:b/>
          <w:bCs/>
          <w:sz w:val="36"/>
          <w:szCs w:val="36"/>
          <w:rtl/>
        </w:rPr>
        <w:t>ً</w:t>
      </w:r>
      <w:r w:rsidRPr="00432612">
        <w:rPr>
          <w:rFonts w:ascii="Traditional Arabic" w:hAnsi="Traditional Arabic" w:cs="Traditional Arabic"/>
          <w:b/>
          <w:bCs/>
          <w:sz w:val="36"/>
          <w:szCs w:val="36"/>
          <w:rtl/>
        </w:rPr>
        <w:t>ا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... </w:t>
      </w:r>
      <w:r w:rsidR="00A50D31">
        <w:rPr>
          <w:rFonts w:ascii="Traditional Arabic" w:hAnsi="Traditional Arabic" w:cs="Traditional Arabic" w:hint="cs"/>
          <w:sz w:val="28"/>
          <w:szCs w:val="28"/>
          <w:rtl/>
        </w:rPr>
        <w:t>[</w:t>
      </w:r>
      <w:r w:rsidRPr="00432612">
        <w:rPr>
          <w:rFonts w:ascii="Traditional Arabic" w:hAnsi="Traditional Arabic" w:cs="Traditional Arabic" w:hint="cs"/>
          <w:sz w:val="28"/>
          <w:szCs w:val="28"/>
          <w:rtl/>
        </w:rPr>
        <w:t>رواه البخاري (</w:t>
      </w:r>
      <w:r w:rsidRPr="00432612">
        <w:rPr>
          <w:rFonts w:ascii="Traditional Arabic" w:hAnsi="Traditional Arabic" w:cs="Traditional Arabic"/>
          <w:sz w:val="28"/>
          <w:szCs w:val="28"/>
          <w:rtl/>
        </w:rPr>
        <w:t>3331</w:t>
      </w:r>
      <w:proofErr w:type="spellStart"/>
      <w:r w:rsidRPr="00432612">
        <w:rPr>
          <w:rFonts w:ascii="Traditional Arabic" w:hAnsi="Traditional Arabic" w:cs="Traditional Arabic" w:hint="cs"/>
          <w:sz w:val="28"/>
          <w:szCs w:val="28"/>
          <w:rtl/>
        </w:rPr>
        <w:t>)</w:t>
      </w:r>
      <w:proofErr w:type="spellEnd"/>
      <w:r w:rsidRPr="00432612">
        <w:rPr>
          <w:rFonts w:ascii="Traditional Arabic" w:hAnsi="Traditional Arabic" w:cs="Traditional Arabic" w:hint="cs"/>
          <w:sz w:val="28"/>
          <w:szCs w:val="28"/>
          <w:rtl/>
        </w:rPr>
        <w:t xml:space="preserve"> ومسلم (</w:t>
      </w:r>
      <w:r w:rsidRPr="00432612">
        <w:rPr>
          <w:rFonts w:ascii="Traditional Arabic" w:hAnsi="Traditional Arabic" w:cs="Traditional Arabic"/>
          <w:sz w:val="28"/>
          <w:szCs w:val="28"/>
          <w:rtl/>
        </w:rPr>
        <w:t>1468</w:t>
      </w:r>
      <w:proofErr w:type="spellStart"/>
      <w:r w:rsidRPr="00432612">
        <w:rPr>
          <w:rFonts w:ascii="Traditional Arabic" w:hAnsi="Traditional Arabic" w:cs="Traditional Arabic" w:hint="cs"/>
          <w:sz w:val="28"/>
          <w:szCs w:val="28"/>
          <w:rtl/>
        </w:rPr>
        <w:t>)</w:t>
      </w:r>
      <w:proofErr w:type="spellEnd"/>
      <w:r w:rsidRPr="00432612">
        <w:rPr>
          <w:rFonts w:ascii="Traditional Arabic" w:hAnsi="Traditional Arabic" w:cs="Traditional Arabic" w:hint="cs"/>
          <w:sz w:val="28"/>
          <w:szCs w:val="28"/>
          <w:rtl/>
        </w:rPr>
        <w:t xml:space="preserve"> واللفظ له</w:t>
      </w:r>
      <w:proofErr w:type="spellStart"/>
      <w:r w:rsidR="00A50D31">
        <w:rPr>
          <w:rFonts w:ascii="Traditional Arabic" w:hAnsi="Traditional Arabic" w:cs="Traditional Arabic" w:hint="cs"/>
          <w:sz w:val="28"/>
          <w:szCs w:val="28"/>
          <w:rtl/>
        </w:rPr>
        <w:t>]</w:t>
      </w:r>
      <w:proofErr w:type="spellEnd"/>
      <w:r w:rsidRPr="00432612">
        <w:rPr>
          <w:rFonts w:ascii="Traditional Arabic" w:hAnsi="Traditional Arabic" w:cs="Traditional Arabic" w:hint="cs"/>
          <w:sz w:val="28"/>
          <w:szCs w:val="28"/>
          <w:rtl/>
        </w:rPr>
        <w:t xml:space="preserve"> .</w:t>
      </w:r>
    </w:p>
    <w:p w:rsidR="00432612" w:rsidRDefault="00432612" w:rsidP="000B6A5C">
      <w:pPr>
        <w:jc w:val="both"/>
        <w:rPr>
          <w:rFonts w:ascii="Traditional Arabic" w:hAnsi="Traditional Arabic" w:cs="Traditional Arabic"/>
          <w:sz w:val="36"/>
          <w:szCs w:val="36"/>
          <w:rtl/>
        </w:rPr>
      </w:pPr>
    </w:p>
    <w:p w:rsidR="00432612" w:rsidRPr="00066B39" w:rsidRDefault="00432612" w:rsidP="00A50D31">
      <w:pPr>
        <w:jc w:val="both"/>
        <w:rPr>
          <w:rFonts w:ascii="Traditional Arabic" w:hAnsi="Traditional Arabic" w:cs="Traditional Arabic"/>
          <w:sz w:val="36"/>
          <w:szCs w:val="36"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حفظ الله نساءنا من الوقوع في براثن الكف</w:t>
      </w:r>
      <w:r w:rsidR="00A50D31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>
        <w:rPr>
          <w:rFonts w:ascii="Traditional Arabic" w:hAnsi="Traditional Arabic" w:cs="Traditional Arabic" w:hint="cs"/>
          <w:sz w:val="36"/>
          <w:szCs w:val="36"/>
          <w:rtl/>
        </w:rPr>
        <w:t>ار والمنافقين وم</w:t>
      </w:r>
      <w:r w:rsidR="00A50D31">
        <w:rPr>
          <w:rFonts w:ascii="Traditional Arabic" w:hAnsi="Traditional Arabic" w:cs="Traditional Arabic" w:hint="cs"/>
          <w:sz w:val="36"/>
          <w:szCs w:val="36"/>
          <w:rtl/>
        </w:rPr>
        <w:t>َ</w:t>
      </w:r>
      <w:r>
        <w:rPr>
          <w:rFonts w:ascii="Traditional Arabic" w:hAnsi="Traditional Arabic" w:cs="Traditional Arabic" w:hint="cs"/>
          <w:sz w:val="36"/>
          <w:szCs w:val="36"/>
          <w:rtl/>
        </w:rPr>
        <w:t>ن سار بسيرهم ..</w:t>
      </w:r>
    </w:p>
    <w:sectPr w:rsidR="00432612" w:rsidRPr="00066B39" w:rsidSect="00255D02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042" w:rsidRDefault="00B04042" w:rsidP="00EB7F5D">
      <w:pPr>
        <w:spacing w:after="0" w:line="240" w:lineRule="auto"/>
      </w:pPr>
      <w:r>
        <w:separator/>
      </w:r>
    </w:p>
  </w:endnote>
  <w:endnote w:type="continuationSeparator" w:id="0">
    <w:p w:rsidR="00B04042" w:rsidRDefault="00B04042" w:rsidP="00EB7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2584904"/>
      <w:docPartObj>
        <w:docPartGallery w:val="Page Numbers (Bottom of Page)"/>
        <w:docPartUnique/>
      </w:docPartObj>
    </w:sdtPr>
    <w:sdtContent>
      <w:p w:rsidR="00FF02E2" w:rsidRDefault="006A0E1D">
        <w:pPr>
          <w:pStyle w:val="a4"/>
          <w:jc w:val="center"/>
        </w:pPr>
        <w:r>
          <w:fldChar w:fldCharType="begin"/>
        </w:r>
        <w:r w:rsidR="00FF02E2">
          <w:instrText>PAGE   \* MERGEFORMAT</w:instrText>
        </w:r>
        <w:r>
          <w:fldChar w:fldCharType="separate"/>
        </w:r>
        <w:r w:rsidR="00A50D31" w:rsidRPr="00A50D31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FF02E2" w:rsidRDefault="00FF02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042" w:rsidRDefault="00B04042" w:rsidP="00EB7F5D">
      <w:pPr>
        <w:spacing w:after="0" w:line="240" w:lineRule="auto"/>
      </w:pPr>
      <w:r>
        <w:separator/>
      </w:r>
    </w:p>
  </w:footnote>
  <w:footnote w:type="continuationSeparator" w:id="0">
    <w:p w:rsidR="00B04042" w:rsidRDefault="00B04042" w:rsidP="00EB7F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6B39"/>
    <w:rsid w:val="00066B39"/>
    <w:rsid w:val="000B6A5C"/>
    <w:rsid w:val="00255D02"/>
    <w:rsid w:val="002A299C"/>
    <w:rsid w:val="00322572"/>
    <w:rsid w:val="00354A0A"/>
    <w:rsid w:val="003C5CD1"/>
    <w:rsid w:val="003E7283"/>
    <w:rsid w:val="00432612"/>
    <w:rsid w:val="00532F21"/>
    <w:rsid w:val="00657067"/>
    <w:rsid w:val="006A0E1D"/>
    <w:rsid w:val="0079220A"/>
    <w:rsid w:val="00853862"/>
    <w:rsid w:val="00895890"/>
    <w:rsid w:val="00980386"/>
    <w:rsid w:val="009E4A9C"/>
    <w:rsid w:val="00A50D31"/>
    <w:rsid w:val="00A80473"/>
    <w:rsid w:val="00AF45BE"/>
    <w:rsid w:val="00B04042"/>
    <w:rsid w:val="00B22B5E"/>
    <w:rsid w:val="00D01A1A"/>
    <w:rsid w:val="00EB7F5D"/>
    <w:rsid w:val="00FA659F"/>
    <w:rsid w:val="00FF0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C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7F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B7F5D"/>
  </w:style>
  <w:style w:type="paragraph" w:styleId="a4">
    <w:name w:val="footer"/>
    <w:basedOn w:val="a"/>
    <w:link w:val="Char0"/>
    <w:uiPriority w:val="99"/>
    <w:unhideWhenUsed/>
    <w:rsid w:val="00EB7F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B7F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3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940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eng</dc:creator>
  <cp:lastModifiedBy>Albiraq</cp:lastModifiedBy>
  <cp:revision>2</cp:revision>
  <dcterms:created xsi:type="dcterms:W3CDTF">2018-03-14T08:32:00Z</dcterms:created>
  <dcterms:modified xsi:type="dcterms:W3CDTF">2018-03-14T08:32:00Z</dcterms:modified>
</cp:coreProperties>
</file>